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04846" w14:textId="4D128CCD" w:rsidR="006F7EC2" w:rsidRPr="00576E06" w:rsidRDefault="00881A0F">
      <w:pPr>
        <w:rPr>
          <w:b/>
        </w:rPr>
      </w:pPr>
      <w:bookmarkStart w:id="0" w:name="_GoBack"/>
      <w:bookmarkEnd w:id="0"/>
      <w:r>
        <w:rPr>
          <w:b/>
        </w:rPr>
        <w:t xml:space="preserve">CEREAL BOX ACTIVITY: </w:t>
      </w:r>
      <w:r>
        <w:rPr>
          <w:b/>
        </w:rPr>
        <w:tab/>
      </w:r>
      <w:r>
        <w:rPr>
          <w:b/>
        </w:rPr>
        <w:tab/>
      </w:r>
      <w:r>
        <w:rPr>
          <w:b/>
        </w:rPr>
        <w:tab/>
      </w:r>
      <w:r>
        <w:rPr>
          <w:b/>
        </w:rPr>
        <w:tab/>
      </w:r>
      <w:r>
        <w:rPr>
          <w:b/>
        </w:rPr>
        <w:tab/>
      </w:r>
      <w:r>
        <w:rPr>
          <w:b/>
        </w:rPr>
        <w:tab/>
        <w:t>Teacher copy</w:t>
      </w:r>
      <w:r>
        <w:rPr>
          <w:b/>
        </w:rPr>
        <w:tab/>
      </w:r>
      <w:r>
        <w:rPr>
          <w:b/>
        </w:rPr>
        <w:tab/>
      </w:r>
    </w:p>
    <w:p w14:paraId="59518DF4" w14:textId="77777777" w:rsidR="0097129E" w:rsidRPr="00576E06" w:rsidRDefault="0097129E" w:rsidP="0097129E">
      <w:pPr>
        <w:rPr>
          <w:rFonts w:asciiTheme="majorHAnsi" w:hAnsiTheme="majorHAnsi"/>
          <w:i/>
        </w:rPr>
      </w:pPr>
      <w:r w:rsidRPr="00576E06">
        <w:rPr>
          <w:rFonts w:asciiTheme="majorHAnsi" w:hAnsiTheme="majorHAnsi"/>
          <w:i/>
        </w:rPr>
        <w:t>Cereal Box Intro Activity:  pre-assigned groups</w:t>
      </w:r>
    </w:p>
    <w:p w14:paraId="28BFB264" w14:textId="77777777" w:rsidR="0097129E" w:rsidRPr="007574C0" w:rsidRDefault="0097129E" w:rsidP="0097129E">
      <w:pPr>
        <w:rPr>
          <w:rFonts w:asciiTheme="majorHAnsi" w:hAnsiTheme="majorHAnsi"/>
        </w:rPr>
      </w:pPr>
    </w:p>
    <w:p w14:paraId="5D2B7D9E" w14:textId="77777777" w:rsidR="0097129E" w:rsidRPr="007574C0" w:rsidRDefault="0097129E" w:rsidP="0097129E">
      <w:pPr>
        <w:rPr>
          <w:rFonts w:asciiTheme="majorHAnsi" w:hAnsiTheme="majorHAnsi"/>
        </w:rPr>
      </w:pPr>
    </w:p>
    <w:p w14:paraId="687F07B0" w14:textId="77777777" w:rsidR="0097129E" w:rsidRPr="007574C0" w:rsidRDefault="0097129E" w:rsidP="0097129E">
      <w:pPr>
        <w:rPr>
          <w:rFonts w:asciiTheme="majorHAnsi" w:eastAsia="Times New Roman" w:hAnsiTheme="majorHAnsi" w:cs="Times New Roman"/>
          <w:sz w:val="20"/>
          <w:szCs w:val="20"/>
          <w:lang w:val="en-CA"/>
        </w:rPr>
      </w:pPr>
      <w:r w:rsidRPr="007574C0">
        <w:rPr>
          <w:rFonts w:asciiTheme="majorHAnsi" w:eastAsia="Times New Roman" w:hAnsiTheme="majorHAnsi" w:cs="Times New Roman"/>
          <w:b/>
          <w:bCs/>
          <w:sz w:val="20"/>
          <w:szCs w:val="20"/>
          <w:lang w:val="en-CA"/>
        </w:rPr>
        <w:t>Learning Objectives: What should students know and be able to do as a result of this lesson?</w:t>
      </w:r>
    </w:p>
    <w:p w14:paraId="6C56DD5A" w14:textId="77777777" w:rsidR="0097129E" w:rsidRPr="007574C0" w:rsidRDefault="0097129E" w:rsidP="0097129E">
      <w:pPr>
        <w:numPr>
          <w:ilvl w:val="0"/>
          <w:numId w:val="1"/>
        </w:numPr>
        <w:spacing w:before="100" w:beforeAutospacing="1" w:after="100" w:afterAutospacing="1"/>
        <w:rPr>
          <w:rFonts w:asciiTheme="majorHAnsi" w:eastAsia="Times New Roman" w:hAnsiTheme="majorHAnsi" w:cs="Times New Roman"/>
          <w:sz w:val="20"/>
          <w:szCs w:val="20"/>
          <w:lang w:val="en-CA"/>
        </w:rPr>
      </w:pPr>
      <w:r w:rsidRPr="007574C0">
        <w:rPr>
          <w:rFonts w:asciiTheme="majorHAnsi" w:eastAsia="Times New Roman" w:hAnsiTheme="majorHAnsi" w:cs="Times New Roman"/>
          <w:sz w:val="20"/>
          <w:szCs w:val="20"/>
          <w:lang w:val="en-CA"/>
        </w:rPr>
        <w:t>Students will identify the surface and attributes of rectangular prisms that are measurable.</w:t>
      </w:r>
    </w:p>
    <w:p w14:paraId="5B76AD8B" w14:textId="77777777" w:rsidR="0097129E" w:rsidRPr="007574C0" w:rsidRDefault="0097129E" w:rsidP="0097129E">
      <w:pPr>
        <w:numPr>
          <w:ilvl w:val="0"/>
          <w:numId w:val="1"/>
        </w:numPr>
        <w:spacing w:before="100" w:beforeAutospacing="1" w:after="100" w:afterAutospacing="1"/>
        <w:rPr>
          <w:rFonts w:asciiTheme="majorHAnsi" w:eastAsia="Times New Roman" w:hAnsiTheme="majorHAnsi" w:cs="Times New Roman"/>
          <w:sz w:val="20"/>
          <w:szCs w:val="20"/>
          <w:lang w:val="en-CA"/>
        </w:rPr>
      </w:pPr>
      <w:r w:rsidRPr="007574C0">
        <w:rPr>
          <w:rFonts w:asciiTheme="majorHAnsi" w:eastAsia="Times New Roman" w:hAnsiTheme="majorHAnsi" w:cs="Times New Roman"/>
          <w:sz w:val="20"/>
          <w:szCs w:val="20"/>
          <w:lang w:val="en-CA"/>
        </w:rPr>
        <w:t>They will measure and record the length, width, and height of four rectangular prisms.</w:t>
      </w:r>
    </w:p>
    <w:p w14:paraId="72ECA468" w14:textId="77777777" w:rsidR="0097129E" w:rsidRPr="007574C0" w:rsidRDefault="0097129E" w:rsidP="0097129E">
      <w:pPr>
        <w:numPr>
          <w:ilvl w:val="0"/>
          <w:numId w:val="1"/>
        </w:numPr>
        <w:spacing w:before="100" w:beforeAutospacing="1" w:after="100" w:afterAutospacing="1"/>
        <w:rPr>
          <w:rFonts w:asciiTheme="majorHAnsi" w:eastAsia="Times New Roman" w:hAnsiTheme="majorHAnsi" w:cs="Times New Roman"/>
          <w:sz w:val="20"/>
          <w:szCs w:val="20"/>
          <w:lang w:val="en-CA"/>
        </w:rPr>
      </w:pPr>
      <w:r w:rsidRPr="007574C0">
        <w:rPr>
          <w:rFonts w:asciiTheme="majorHAnsi" w:eastAsia="Times New Roman" w:hAnsiTheme="majorHAnsi" w:cs="Times New Roman"/>
          <w:sz w:val="20"/>
          <w:szCs w:val="20"/>
          <w:lang w:val="en-CA"/>
        </w:rPr>
        <w:t>Students apply their knowledge of measurement by calculating real-life surface area problems.</w:t>
      </w:r>
    </w:p>
    <w:p w14:paraId="7B6C0DBB" w14:textId="77777777" w:rsidR="0097129E" w:rsidRPr="007574C0" w:rsidRDefault="0097129E" w:rsidP="0097129E">
      <w:pPr>
        <w:rPr>
          <w:rFonts w:asciiTheme="majorHAnsi" w:eastAsia="Times New Roman" w:hAnsiTheme="majorHAnsi" w:cs="Times New Roman"/>
          <w:sz w:val="20"/>
          <w:szCs w:val="20"/>
          <w:lang w:val="en-CA"/>
        </w:rPr>
      </w:pPr>
      <w:r w:rsidRPr="007574C0">
        <w:rPr>
          <w:rFonts w:asciiTheme="majorHAnsi" w:eastAsia="Times New Roman" w:hAnsiTheme="majorHAnsi" w:cs="Times New Roman"/>
          <w:b/>
          <w:bCs/>
          <w:sz w:val="20"/>
          <w:szCs w:val="20"/>
          <w:lang w:val="en-CA"/>
        </w:rPr>
        <w:t>Guiding Questions</w:t>
      </w:r>
      <w:r w:rsidRPr="007574C0">
        <w:rPr>
          <w:rFonts w:asciiTheme="majorHAnsi" w:eastAsia="Times New Roman" w:hAnsiTheme="majorHAnsi" w:cs="Times New Roman"/>
          <w:sz w:val="20"/>
          <w:szCs w:val="20"/>
          <w:lang w:val="en-CA"/>
        </w:rPr>
        <w:t xml:space="preserve">:  </w:t>
      </w:r>
      <w:r w:rsidRPr="007574C0">
        <w:rPr>
          <w:rFonts w:asciiTheme="majorHAnsi" w:hAnsiTheme="majorHAnsi" w:cs="Times New Roman"/>
          <w:b/>
          <w:bCs/>
          <w:sz w:val="20"/>
          <w:szCs w:val="20"/>
          <w:lang w:val="en-CA"/>
        </w:rPr>
        <w:t>Introductory Guiding Questions:</w:t>
      </w:r>
    </w:p>
    <w:p w14:paraId="7B57CB1F" w14:textId="77777777" w:rsidR="0097129E" w:rsidRPr="007574C0" w:rsidRDefault="0097129E" w:rsidP="0097129E">
      <w:pPr>
        <w:numPr>
          <w:ilvl w:val="0"/>
          <w:numId w:val="2"/>
        </w:numPr>
        <w:spacing w:before="100" w:beforeAutospacing="1" w:after="100" w:afterAutospacing="1"/>
        <w:rPr>
          <w:rFonts w:asciiTheme="majorHAnsi" w:eastAsia="Times New Roman" w:hAnsiTheme="majorHAnsi" w:cs="Times New Roman"/>
          <w:sz w:val="20"/>
          <w:szCs w:val="20"/>
          <w:lang w:val="en-CA"/>
        </w:rPr>
      </w:pPr>
      <w:r w:rsidRPr="007574C0">
        <w:rPr>
          <w:rFonts w:asciiTheme="majorHAnsi" w:eastAsia="Times New Roman" w:hAnsiTheme="majorHAnsi" w:cs="Times New Roman"/>
          <w:sz w:val="20"/>
          <w:szCs w:val="20"/>
          <w:lang w:val="en-CA"/>
        </w:rPr>
        <w:t xml:space="preserve">What do you know about area? </w:t>
      </w:r>
    </w:p>
    <w:p w14:paraId="72185EC4" w14:textId="77777777" w:rsidR="0097129E" w:rsidRPr="007574C0" w:rsidRDefault="0097129E" w:rsidP="0097129E">
      <w:pPr>
        <w:numPr>
          <w:ilvl w:val="0"/>
          <w:numId w:val="2"/>
        </w:numPr>
        <w:spacing w:before="100" w:beforeAutospacing="1" w:after="100" w:afterAutospacing="1"/>
        <w:rPr>
          <w:rFonts w:asciiTheme="majorHAnsi" w:eastAsia="Times New Roman" w:hAnsiTheme="majorHAnsi" w:cs="Times New Roman"/>
          <w:sz w:val="20"/>
          <w:szCs w:val="20"/>
          <w:lang w:val="en-CA"/>
        </w:rPr>
      </w:pPr>
      <w:r w:rsidRPr="007574C0">
        <w:rPr>
          <w:rFonts w:asciiTheme="majorHAnsi" w:eastAsia="Times New Roman" w:hAnsiTheme="majorHAnsi" w:cs="Times New Roman"/>
          <w:sz w:val="20"/>
          <w:szCs w:val="20"/>
          <w:lang w:val="en-CA"/>
        </w:rPr>
        <w:t>Give examples of where and how you observe area around you?</w:t>
      </w:r>
    </w:p>
    <w:p w14:paraId="2BF884CF" w14:textId="77777777" w:rsidR="0097129E" w:rsidRPr="007574C0" w:rsidRDefault="0097129E" w:rsidP="0097129E">
      <w:pPr>
        <w:spacing w:before="100" w:beforeAutospacing="1" w:after="100" w:afterAutospacing="1"/>
        <w:rPr>
          <w:rFonts w:asciiTheme="majorHAnsi" w:hAnsiTheme="majorHAnsi" w:cs="Times New Roman"/>
          <w:sz w:val="20"/>
          <w:szCs w:val="20"/>
          <w:lang w:val="en-CA"/>
        </w:rPr>
      </w:pPr>
      <w:r w:rsidRPr="007574C0">
        <w:rPr>
          <w:rFonts w:asciiTheme="majorHAnsi" w:hAnsiTheme="majorHAnsi" w:cs="Times New Roman"/>
          <w:b/>
          <w:bCs/>
          <w:sz w:val="20"/>
          <w:szCs w:val="20"/>
          <w:lang w:val="en-CA"/>
        </w:rPr>
        <w:t>Guided Practice Questions:</w:t>
      </w:r>
    </w:p>
    <w:p w14:paraId="780BB98F" w14:textId="77777777" w:rsidR="0097129E" w:rsidRPr="007574C0" w:rsidRDefault="0097129E" w:rsidP="0097129E">
      <w:pPr>
        <w:numPr>
          <w:ilvl w:val="0"/>
          <w:numId w:val="3"/>
        </w:numPr>
        <w:spacing w:before="100" w:beforeAutospacing="1" w:after="100" w:afterAutospacing="1"/>
        <w:rPr>
          <w:rFonts w:asciiTheme="majorHAnsi" w:eastAsia="Times New Roman" w:hAnsiTheme="majorHAnsi" w:cs="Times New Roman"/>
          <w:sz w:val="20"/>
          <w:szCs w:val="20"/>
          <w:lang w:val="en-CA"/>
        </w:rPr>
      </w:pPr>
      <w:r w:rsidRPr="007574C0">
        <w:rPr>
          <w:rFonts w:asciiTheme="majorHAnsi" w:eastAsia="Times New Roman" w:hAnsiTheme="majorHAnsi" w:cs="Times New Roman"/>
          <w:sz w:val="20"/>
          <w:szCs w:val="20"/>
          <w:lang w:val="en-CA"/>
        </w:rPr>
        <w:t xml:space="preserve">When you look at this part of the box what shape do you see? (Rectangle) </w:t>
      </w:r>
    </w:p>
    <w:p w14:paraId="74DAA446" w14:textId="77777777" w:rsidR="0097129E" w:rsidRPr="007574C0" w:rsidRDefault="0097129E" w:rsidP="0097129E">
      <w:pPr>
        <w:numPr>
          <w:ilvl w:val="0"/>
          <w:numId w:val="3"/>
        </w:numPr>
        <w:spacing w:before="100" w:beforeAutospacing="1" w:after="100" w:afterAutospacing="1"/>
        <w:rPr>
          <w:rFonts w:asciiTheme="majorHAnsi" w:eastAsia="Times New Roman" w:hAnsiTheme="majorHAnsi" w:cs="Times New Roman"/>
          <w:sz w:val="20"/>
          <w:szCs w:val="20"/>
          <w:lang w:val="en-CA"/>
        </w:rPr>
      </w:pPr>
      <w:r w:rsidRPr="007574C0">
        <w:rPr>
          <w:rFonts w:asciiTheme="majorHAnsi" w:eastAsia="Times New Roman" w:hAnsiTheme="majorHAnsi" w:cs="Times New Roman"/>
          <w:sz w:val="20"/>
          <w:szCs w:val="20"/>
          <w:lang w:val="en-CA"/>
        </w:rPr>
        <w:t xml:space="preserve">What part of the box is that shape? (Front) </w:t>
      </w:r>
    </w:p>
    <w:p w14:paraId="02DCFF0E" w14:textId="77777777" w:rsidR="0097129E" w:rsidRPr="007574C0" w:rsidRDefault="0097129E" w:rsidP="0097129E">
      <w:pPr>
        <w:numPr>
          <w:ilvl w:val="0"/>
          <w:numId w:val="3"/>
        </w:numPr>
        <w:spacing w:before="100" w:beforeAutospacing="1" w:after="100" w:afterAutospacing="1"/>
        <w:rPr>
          <w:rFonts w:asciiTheme="majorHAnsi" w:eastAsia="Times New Roman" w:hAnsiTheme="majorHAnsi" w:cs="Times New Roman"/>
          <w:sz w:val="20"/>
          <w:szCs w:val="20"/>
          <w:lang w:val="en-CA"/>
        </w:rPr>
      </w:pPr>
      <w:r w:rsidRPr="007574C0">
        <w:rPr>
          <w:rFonts w:asciiTheme="majorHAnsi" w:eastAsia="Times New Roman" w:hAnsiTheme="majorHAnsi" w:cs="Times New Roman"/>
          <w:sz w:val="20"/>
          <w:szCs w:val="20"/>
          <w:lang w:val="en-CA"/>
        </w:rPr>
        <w:t>What shapes make up the surface?</w:t>
      </w:r>
    </w:p>
    <w:p w14:paraId="733165AB" w14:textId="77777777" w:rsidR="0097129E" w:rsidRPr="007574C0" w:rsidRDefault="0097129E" w:rsidP="0097129E">
      <w:pPr>
        <w:numPr>
          <w:ilvl w:val="0"/>
          <w:numId w:val="3"/>
        </w:numPr>
        <w:spacing w:before="100" w:beforeAutospacing="1" w:after="100" w:afterAutospacing="1"/>
        <w:rPr>
          <w:rFonts w:asciiTheme="majorHAnsi" w:eastAsia="Times New Roman" w:hAnsiTheme="majorHAnsi" w:cs="Times New Roman"/>
          <w:sz w:val="20"/>
          <w:szCs w:val="20"/>
          <w:lang w:val="en-CA"/>
        </w:rPr>
      </w:pPr>
      <w:r w:rsidRPr="007574C0">
        <w:rPr>
          <w:rFonts w:asciiTheme="majorHAnsi" w:eastAsia="Times New Roman" w:hAnsiTheme="majorHAnsi" w:cs="Times New Roman"/>
          <w:sz w:val="20"/>
          <w:szCs w:val="20"/>
          <w:lang w:val="en-CA"/>
        </w:rPr>
        <w:t>What attributes of the shape are measurable (E.g. height, width, length)?</w:t>
      </w:r>
    </w:p>
    <w:p w14:paraId="49164A0F" w14:textId="77777777" w:rsidR="0097129E" w:rsidRDefault="0097129E" w:rsidP="0097129E">
      <w:pPr>
        <w:numPr>
          <w:ilvl w:val="0"/>
          <w:numId w:val="3"/>
        </w:numPr>
        <w:spacing w:before="100" w:beforeAutospacing="1" w:after="100" w:afterAutospacing="1"/>
        <w:rPr>
          <w:rFonts w:asciiTheme="majorHAnsi" w:eastAsia="Times New Roman" w:hAnsiTheme="majorHAnsi" w:cs="Times New Roman"/>
          <w:sz w:val="20"/>
          <w:szCs w:val="20"/>
          <w:lang w:val="en-CA"/>
        </w:rPr>
      </w:pPr>
      <w:r w:rsidRPr="007574C0">
        <w:rPr>
          <w:rFonts w:asciiTheme="majorHAnsi" w:eastAsia="Times New Roman" w:hAnsiTheme="majorHAnsi" w:cs="Times New Roman"/>
          <w:sz w:val="20"/>
          <w:szCs w:val="20"/>
          <w:lang w:val="en-CA"/>
        </w:rPr>
        <w:t>Is it important to know how much an object holds, if you are calculating the surface area? Why or why not</w:t>
      </w:r>
    </w:p>
    <w:p w14:paraId="7723F272" w14:textId="77777777" w:rsidR="0097129E" w:rsidRPr="007574C0" w:rsidRDefault="0097129E" w:rsidP="0097129E">
      <w:pPr>
        <w:rPr>
          <w:rFonts w:ascii="Times" w:eastAsia="Times New Roman" w:hAnsi="Times" w:cs="Times New Roman"/>
          <w:sz w:val="20"/>
          <w:szCs w:val="20"/>
          <w:lang w:val="en-CA"/>
        </w:rPr>
      </w:pPr>
    </w:p>
    <w:p w14:paraId="3918E6D1" w14:textId="77777777" w:rsidR="0097129E" w:rsidRPr="0097129E" w:rsidRDefault="0097129E" w:rsidP="0097129E">
      <w:pPr>
        <w:numPr>
          <w:ilvl w:val="0"/>
          <w:numId w:val="4"/>
        </w:numPr>
        <w:spacing w:before="100" w:beforeAutospacing="1" w:after="100" w:afterAutospacing="1"/>
        <w:rPr>
          <w:rFonts w:ascii="Times" w:eastAsia="Times New Roman" w:hAnsi="Times" w:cs="Times New Roman"/>
          <w:sz w:val="20"/>
          <w:szCs w:val="20"/>
          <w:lang w:val="en-CA"/>
        </w:rPr>
      </w:pPr>
      <w:r>
        <w:rPr>
          <w:rFonts w:ascii="Times" w:eastAsia="Times New Roman" w:hAnsi="Times" w:cs="Times New Roman"/>
          <w:sz w:val="20"/>
          <w:szCs w:val="20"/>
          <w:lang w:val="en-CA"/>
        </w:rPr>
        <w:t xml:space="preserve">Students will now measure a section each.  Students will write out the measurements similar to the picture / diagram shown.  </w:t>
      </w:r>
    </w:p>
    <w:p w14:paraId="0B5BACE1" w14:textId="77777777" w:rsidR="0097129E" w:rsidRDefault="0097129E"/>
    <w:p w14:paraId="5703FC1E" w14:textId="77777777" w:rsidR="0097129E" w:rsidRDefault="0097129E"/>
    <w:p w14:paraId="4EEBF692" w14:textId="77777777" w:rsidR="0097129E" w:rsidRDefault="0097129E"/>
    <w:p w14:paraId="4D5F198D" w14:textId="77777777" w:rsidR="0097129E" w:rsidRDefault="0097129E"/>
    <w:p w14:paraId="5464203F" w14:textId="77777777" w:rsidR="0097129E" w:rsidRDefault="0097129E"/>
    <w:p w14:paraId="2035EB8D" w14:textId="77777777" w:rsidR="0097129E" w:rsidRDefault="0097129E"/>
    <w:p w14:paraId="4F9A51D2" w14:textId="77777777" w:rsidR="0097129E" w:rsidRDefault="0097129E"/>
    <w:p w14:paraId="6E41B7B5" w14:textId="77777777" w:rsidR="0097129E" w:rsidRDefault="0097129E"/>
    <w:p w14:paraId="6A319376" w14:textId="77777777" w:rsidR="0097129E" w:rsidRDefault="0097129E"/>
    <w:p w14:paraId="0AF307B0" w14:textId="77777777" w:rsidR="0097129E" w:rsidRDefault="0097129E"/>
    <w:p w14:paraId="287A9B0B" w14:textId="77777777" w:rsidR="0097129E" w:rsidRDefault="0097129E"/>
    <w:p w14:paraId="029AC001" w14:textId="77777777" w:rsidR="0097129E" w:rsidRDefault="0097129E"/>
    <w:p w14:paraId="05C49306" w14:textId="77777777" w:rsidR="0097129E" w:rsidRDefault="0097129E"/>
    <w:p w14:paraId="61490A8C" w14:textId="77777777" w:rsidR="0097129E" w:rsidRDefault="0097129E"/>
    <w:p w14:paraId="4A2684A0" w14:textId="77777777" w:rsidR="0097129E" w:rsidRDefault="0097129E"/>
    <w:p w14:paraId="42BACEA2" w14:textId="77777777" w:rsidR="0097129E" w:rsidRDefault="0097129E"/>
    <w:p w14:paraId="1395F4E5" w14:textId="77777777" w:rsidR="0097129E" w:rsidRDefault="0097129E"/>
    <w:p w14:paraId="7AE0B913" w14:textId="77777777" w:rsidR="0097129E" w:rsidRDefault="0097129E"/>
    <w:p w14:paraId="1A28FD79" w14:textId="77777777" w:rsidR="0097129E" w:rsidRDefault="0097129E"/>
    <w:p w14:paraId="3190D044" w14:textId="77777777" w:rsidR="0097129E" w:rsidRDefault="0097129E">
      <w:r>
        <w:rPr>
          <w:noProof/>
        </w:rPr>
        <w:drawing>
          <wp:anchor distT="0" distB="0" distL="114300" distR="114300" simplePos="0" relativeHeight="251658240" behindDoc="1" locked="0" layoutInCell="1" allowOverlap="1" wp14:anchorId="4FD4D048" wp14:editId="3247412F">
            <wp:simplePos x="0" y="0"/>
            <wp:positionH relativeFrom="column">
              <wp:posOffset>-114300</wp:posOffset>
            </wp:positionH>
            <wp:positionV relativeFrom="paragraph">
              <wp:posOffset>50165</wp:posOffset>
            </wp:positionV>
            <wp:extent cx="5486400" cy="3997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99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29B38" w14:textId="77777777" w:rsidR="0097129E" w:rsidRDefault="0097129E"/>
    <w:p w14:paraId="62597701" w14:textId="77777777" w:rsidR="0097129E" w:rsidRDefault="0097129E"/>
    <w:p w14:paraId="1D373C07" w14:textId="77777777" w:rsidR="0097129E" w:rsidRDefault="0097129E"/>
    <w:p w14:paraId="6B06AA23" w14:textId="77777777" w:rsidR="0097129E" w:rsidRDefault="0097129E"/>
    <w:p w14:paraId="79B9F97F" w14:textId="77777777" w:rsidR="0097129E" w:rsidRDefault="0097129E"/>
    <w:p w14:paraId="6EA575D8" w14:textId="77777777" w:rsidR="0097129E" w:rsidRDefault="0097129E"/>
    <w:p w14:paraId="5CA6D149" w14:textId="77777777" w:rsidR="0097129E" w:rsidRDefault="0097129E"/>
    <w:p w14:paraId="06B7B411" w14:textId="77777777" w:rsidR="0097129E" w:rsidRDefault="0097129E"/>
    <w:p w14:paraId="50839BC9" w14:textId="77777777" w:rsidR="0097129E" w:rsidRDefault="0097129E"/>
    <w:p w14:paraId="63FC3CEB" w14:textId="77777777" w:rsidR="0097129E" w:rsidRDefault="0097129E"/>
    <w:p w14:paraId="5EB9E779" w14:textId="77777777" w:rsidR="0097129E" w:rsidRDefault="0097129E"/>
    <w:p w14:paraId="1CF20093" w14:textId="77777777" w:rsidR="0097129E" w:rsidRDefault="0097129E"/>
    <w:p w14:paraId="0B0CC54C" w14:textId="77777777" w:rsidR="0097129E" w:rsidRDefault="0097129E"/>
    <w:p w14:paraId="03F9A970" w14:textId="77777777" w:rsidR="0097129E" w:rsidRDefault="0097129E"/>
    <w:p w14:paraId="1BE5E357" w14:textId="77777777" w:rsidR="0097129E" w:rsidRDefault="0097129E"/>
    <w:p w14:paraId="5D4F362E" w14:textId="77777777" w:rsidR="0097129E" w:rsidRDefault="0097129E"/>
    <w:p w14:paraId="42DE57AE" w14:textId="77777777" w:rsidR="0097129E" w:rsidRDefault="0097129E"/>
    <w:p w14:paraId="66D6874C" w14:textId="77777777" w:rsidR="0097129E" w:rsidRDefault="0097129E"/>
    <w:p w14:paraId="4F116DB0" w14:textId="77777777" w:rsidR="0097129E" w:rsidRDefault="0097129E"/>
    <w:p w14:paraId="6AA9D52C" w14:textId="77777777" w:rsidR="0097129E" w:rsidRDefault="0097129E"/>
    <w:p w14:paraId="1063E9D4" w14:textId="77777777" w:rsidR="0097129E" w:rsidRDefault="0097129E"/>
    <w:p w14:paraId="640E329F" w14:textId="77777777" w:rsidR="0097129E" w:rsidRDefault="0097129E"/>
    <w:p w14:paraId="0FB8D7FB" w14:textId="77777777" w:rsidR="0097129E" w:rsidRDefault="0097129E"/>
    <w:p w14:paraId="41425FF9" w14:textId="77777777" w:rsidR="0097129E" w:rsidRDefault="0097129E"/>
    <w:p w14:paraId="2A68983E" w14:textId="77777777" w:rsidR="0097129E" w:rsidRDefault="0097129E"/>
    <w:p w14:paraId="09A552A0" w14:textId="77777777" w:rsidR="0097129E" w:rsidRDefault="0097129E"/>
    <w:p w14:paraId="265F7E45" w14:textId="77777777" w:rsidR="0097129E" w:rsidRDefault="0097129E"/>
    <w:p w14:paraId="387BF51C" w14:textId="77777777" w:rsidR="0097129E" w:rsidRDefault="0097129E"/>
    <w:p w14:paraId="0676F710" w14:textId="77777777" w:rsidR="0097129E" w:rsidRDefault="0097129E"/>
    <w:p w14:paraId="1CF0C3A8" w14:textId="77777777" w:rsidR="0097129E" w:rsidRDefault="0097129E"/>
    <w:p w14:paraId="5B8EC943" w14:textId="77777777" w:rsidR="0097129E" w:rsidRDefault="0097129E">
      <w:r>
        <w:t xml:space="preserve">SOURCE:  </w:t>
      </w:r>
      <w:hyperlink r:id="rId7" w:history="1">
        <w:r w:rsidRPr="00D438D3">
          <w:rPr>
            <w:rStyle w:val="Hyperlink"/>
          </w:rPr>
          <w:t>https://www.teachengineering.org/view_lesson.php?url=collection/duk_/lessons/duk_boxes_mary_less/duk_boxes_mary_less.xml</w:t>
        </w:r>
      </w:hyperlink>
    </w:p>
    <w:p w14:paraId="0FCC0940" w14:textId="77777777" w:rsidR="0097129E" w:rsidRDefault="0097129E"/>
    <w:p w14:paraId="218BA409" w14:textId="77777777" w:rsidR="0097129E" w:rsidRDefault="006D1BA0">
      <w:hyperlink r:id="rId8" w:history="1">
        <w:r w:rsidR="0097129E" w:rsidRPr="00D438D3">
          <w:rPr>
            <w:rStyle w:val="Hyperlink"/>
          </w:rPr>
          <w:t>http://www.cpalms.org/Public/PreviewResourceLesson/Preview/29255</w:t>
        </w:r>
      </w:hyperlink>
    </w:p>
    <w:p w14:paraId="0520A133" w14:textId="509BF773" w:rsidR="00881A0F" w:rsidRDefault="00881A0F">
      <w:r>
        <w:br w:type="page"/>
      </w:r>
    </w:p>
    <w:p w14:paraId="39006415" w14:textId="158AFDD1" w:rsidR="00881A0F" w:rsidRPr="00576E06" w:rsidRDefault="00881A0F" w:rsidP="00881A0F">
      <w:pPr>
        <w:rPr>
          <w:b/>
        </w:rPr>
      </w:pPr>
      <w:r w:rsidRPr="00576E06">
        <w:rPr>
          <w:b/>
        </w:rPr>
        <w:t xml:space="preserve">CEREAL BOX ACTIVITY:  </w:t>
      </w:r>
    </w:p>
    <w:p w14:paraId="5F0C5304" w14:textId="4D4BB0E2" w:rsidR="00881A0F" w:rsidRPr="00576E06" w:rsidRDefault="00881A0F" w:rsidP="00881A0F">
      <w:pPr>
        <w:rPr>
          <w:rFonts w:asciiTheme="majorHAnsi" w:hAnsiTheme="majorHAnsi"/>
          <w:i/>
        </w:rPr>
      </w:pPr>
      <w:r>
        <w:rPr>
          <w:rFonts w:asciiTheme="majorHAnsi" w:hAnsiTheme="majorHAnsi"/>
          <w:i/>
        </w:rPr>
        <w:t>Group work</w:t>
      </w:r>
    </w:p>
    <w:p w14:paraId="76D9B50A" w14:textId="77777777" w:rsidR="00881A0F" w:rsidRPr="007574C0" w:rsidRDefault="00881A0F" w:rsidP="00881A0F">
      <w:pPr>
        <w:rPr>
          <w:rFonts w:asciiTheme="majorHAnsi" w:hAnsiTheme="majorHAnsi"/>
        </w:rPr>
      </w:pPr>
    </w:p>
    <w:p w14:paraId="190332C0" w14:textId="77777777" w:rsidR="00881A0F" w:rsidRPr="007574C0" w:rsidRDefault="00881A0F" w:rsidP="00881A0F">
      <w:pPr>
        <w:rPr>
          <w:rFonts w:asciiTheme="majorHAnsi" w:hAnsiTheme="majorHAnsi"/>
        </w:rPr>
      </w:pPr>
    </w:p>
    <w:p w14:paraId="2ABEBBCE" w14:textId="4AB96558" w:rsidR="00881A0F" w:rsidRPr="00881A0F" w:rsidRDefault="00881A0F" w:rsidP="00881A0F">
      <w:pPr>
        <w:rPr>
          <w:rFonts w:asciiTheme="majorHAnsi" w:eastAsia="Times New Roman" w:hAnsiTheme="majorHAnsi" w:cs="Times New Roman"/>
          <w:lang w:val="en-CA"/>
        </w:rPr>
      </w:pPr>
      <w:r w:rsidRPr="00881A0F">
        <w:rPr>
          <w:rFonts w:asciiTheme="majorHAnsi" w:eastAsia="Times New Roman" w:hAnsiTheme="majorHAnsi" w:cs="Times New Roman"/>
          <w:b/>
          <w:bCs/>
          <w:lang w:val="en-CA"/>
        </w:rPr>
        <w:t xml:space="preserve">Objectives: </w:t>
      </w:r>
    </w:p>
    <w:p w14:paraId="72378F52" w14:textId="366407B8" w:rsidR="00881A0F" w:rsidRPr="00881A0F" w:rsidRDefault="00881A0F" w:rsidP="00881A0F">
      <w:pPr>
        <w:numPr>
          <w:ilvl w:val="0"/>
          <w:numId w:val="1"/>
        </w:numPr>
        <w:spacing w:before="100" w:beforeAutospacing="1" w:after="100" w:afterAutospacing="1"/>
        <w:rPr>
          <w:rFonts w:asciiTheme="majorHAnsi" w:eastAsia="Times New Roman" w:hAnsiTheme="majorHAnsi" w:cs="Times New Roman"/>
          <w:lang w:val="en-CA"/>
        </w:rPr>
      </w:pPr>
      <w:r w:rsidRPr="00881A0F">
        <w:rPr>
          <w:rFonts w:asciiTheme="majorHAnsi" w:eastAsia="Times New Roman" w:hAnsiTheme="majorHAnsi" w:cs="Times New Roman"/>
          <w:lang w:val="en-CA"/>
        </w:rPr>
        <w:t>To identify the surface area and attributes of rectangular prisms that are measurable.</w:t>
      </w:r>
    </w:p>
    <w:p w14:paraId="5882338D" w14:textId="3E98B17F" w:rsidR="00881A0F" w:rsidRPr="00881A0F" w:rsidRDefault="00881A0F" w:rsidP="00881A0F">
      <w:pPr>
        <w:numPr>
          <w:ilvl w:val="0"/>
          <w:numId w:val="1"/>
        </w:numPr>
        <w:spacing w:before="100" w:beforeAutospacing="1" w:after="100" w:afterAutospacing="1"/>
        <w:rPr>
          <w:rFonts w:asciiTheme="majorHAnsi" w:eastAsia="Times New Roman" w:hAnsiTheme="majorHAnsi" w:cs="Times New Roman"/>
          <w:lang w:val="en-CA"/>
        </w:rPr>
      </w:pPr>
      <w:r w:rsidRPr="00881A0F">
        <w:rPr>
          <w:rFonts w:asciiTheme="majorHAnsi" w:eastAsia="Times New Roman" w:hAnsiTheme="majorHAnsi" w:cs="Times New Roman"/>
          <w:lang w:val="en-CA"/>
        </w:rPr>
        <w:t>To measure and record the length, width, and height of four rectangular prisms.</w:t>
      </w:r>
    </w:p>
    <w:p w14:paraId="16007E51" w14:textId="3684BC78" w:rsidR="00881A0F" w:rsidRPr="00881A0F" w:rsidRDefault="00881A0F" w:rsidP="00881A0F">
      <w:pPr>
        <w:numPr>
          <w:ilvl w:val="0"/>
          <w:numId w:val="1"/>
        </w:numPr>
        <w:spacing w:before="100" w:beforeAutospacing="1" w:after="100" w:afterAutospacing="1"/>
        <w:rPr>
          <w:rFonts w:asciiTheme="majorHAnsi" w:eastAsia="Times New Roman" w:hAnsiTheme="majorHAnsi" w:cs="Times New Roman"/>
          <w:lang w:val="en-CA"/>
        </w:rPr>
      </w:pPr>
      <w:r w:rsidRPr="00881A0F">
        <w:rPr>
          <w:rFonts w:asciiTheme="majorHAnsi" w:eastAsia="Times New Roman" w:hAnsiTheme="majorHAnsi" w:cs="Times New Roman"/>
          <w:lang w:val="en-CA"/>
        </w:rPr>
        <w:t>To apply knowledge of measurement by calculating real-life surface area problems.</w:t>
      </w:r>
    </w:p>
    <w:p w14:paraId="2BFAB7F4" w14:textId="096030C0" w:rsidR="00881A0F" w:rsidRPr="00881A0F" w:rsidRDefault="00881A0F" w:rsidP="00881A0F">
      <w:pPr>
        <w:rPr>
          <w:rFonts w:asciiTheme="majorHAnsi" w:eastAsia="Times New Roman" w:hAnsiTheme="majorHAnsi" w:cs="Times New Roman"/>
          <w:lang w:val="en-CA"/>
        </w:rPr>
      </w:pPr>
      <w:r w:rsidRPr="00881A0F">
        <w:rPr>
          <w:rFonts w:asciiTheme="majorHAnsi" w:eastAsia="Times New Roman" w:hAnsiTheme="majorHAnsi" w:cs="Times New Roman"/>
          <w:b/>
          <w:bCs/>
          <w:lang w:val="en-CA"/>
        </w:rPr>
        <w:t>Group Questions</w:t>
      </w:r>
      <w:r w:rsidRPr="00881A0F">
        <w:rPr>
          <w:rFonts w:asciiTheme="majorHAnsi" w:eastAsia="Times New Roman" w:hAnsiTheme="majorHAnsi" w:cs="Times New Roman"/>
          <w:lang w:val="en-CA"/>
        </w:rPr>
        <w:t xml:space="preserve">:  </w:t>
      </w:r>
    </w:p>
    <w:p w14:paraId="4C6FCCE7" w14:textId="77777777" w:rsidR="00881A0F" w:rsidRDefault="00881A0F" w:rsidP="00881A0F">
      <w:pPr>
        <w:numPr>
          <w:ilvl w:val="0"/>
          <w:numId w:val="5"/>
        </w:numPr>
        <w:spacing w:before="100" w:beforeAutospacing="1" w:after="100" w:afterAutospacing="1" w:line="360" w:lineRule="auto"/>
        <w:rPr>
          <w:rFonts w:asciiTheme="majorHAnsi" w:eastAsia="Times New Roman" w:hAnsiTheme="majorHAnsi" w:cs="Times New Roman"/>
          <w:lang w:val="en-CA"/>
        </w:rPr>
      </w:pPr>
      <w:r w:rsidRPr="00881A0F">
        <w:rPr>
          <w:rFonts w:asciiTheme="majorHAnsi" w:eastAsia="Times New Roman" w:hAnsiTheme="majorHAnsi" w:cs="Times New Roman"/>
          <w:lang w:val="en-CA"/>
        </w:rPr>
        <w:t xml:space="preserve">What do you know about area? </w:t>
      </w:r>
    </w:p>
    <w:p w14:paraId="72CAC742" w14:textId="283AF2CB" w:rsidR="00881A0F" w:rsidRPr="00881A0F" w:rsidRDefault="00881A0F" w:rsidP="00881A0F">
      <w:pPr>
        <w:numPr>
          <w:ilvl w:val="0"/>
          <w:numId w:val="5"/>
        </w:numPr>
        <w:spacing w:before="100" w:beforeAutospacing="1" w:after="100" w:afterAutospacing="1" w:line="360" w:lineRule="auto"/>
        <w:rPr>
          <w:rFonts w:asciiTheme="majorHAnsi" w:eastAsia="Times New Roman" w:hAnsiTheme="majorHAnsi" w:cs="Times New Roman"/>
          <w:lang w:val="en-CA"/>
        </w:rPr>
      </w:pPr>
      <w:r>
        <w:rPr>
          <w:rFonts w:asciiTheme="majorHAnsi" w:eastAsia="Times New Roman" w:hAnsiTheme="majorHAnsi" w:cs="Times New Roman"/>
          <w:lang w:val="en-CA"/>
        </w:rPr>
        <w:t>How do you measure an object’s area?</w:t>
      </w:r>
    </w:p>
    <w:p w14:paraId="78149BC5" w14:textId="77777777" w:rsidR="00881A0F" w:rsidRPr="00881A0F" w:rsidRDefault="00881A0F" w:rsidP="00881A0F">
      <w:pPr>
        <w:numPr>
          <w:ilvl w:val="0"/>
          <w:numId w:val="5"/>
        </w:numPr>
        <w:spacing w:before="100" w:beforeAutospacing="1" w:after="100" w:afterAutospacing="1" w:line="360" w:lineRule="auto"/>
        <w:rPr>
          <w:rFonts w:asciiTheme="majorHAnsi" w:eastAsia="Times New Roman" w:hAnsiTheme="majorHAnsi" w:cs="Times New Roman"/>
          <w:lang w:val="en-CA"/>
        </w:rPr>
      </w:pPr>
      <w:r w:rsidRPr="00881A0F">
        <w:rPr>
          <w:rFonts w:asciiTheme="majorHAnsi" w:eastAsia="Times New Roman" w:hAnsiTheme="majorHAnsi" w:cs="Times New Roman"/>
          <w:lang w:val="en-CA"/>
        </w:rPr>
        <w:t>Give examples of where and how you observe area around you?</w:t>
      </w:r>
    </w:p>
    <w:p w14:paraId="49A8DD4F" w14:textId="77787A04" w:rsidR="00881A0F" w:rsidRPr="00881A0F" w:rsidRDefault="00881A0F" w:rsidP="00881A0F">
      <w:pPr>
        <w:spacing w:before="100" w:beforeAutospacing="1" w:after="100" w:afterAutospacing="1"/>
        <w:rPr>
          <w:rFonts w:asciiTheme="majorHAnsi" w:hAnsiTheme="majorHAnsi" w:cs="Times New Roman"/>
          <w:lang w:val="en-CA"/>
        </w:rPr>
      </w:pPr>
      <w:r>
        <w:rPr>
          <w:rFonts w:asciiTheme="majorHAnsi" w:hAnsiTheme="majorHAnsi" w:cs="Times New Roman"/>
          <w:b/>
          <w:bCs/>
          <w:lang w:val="en-CA"/>
        </w:rPr>
        <w:t>Extra</w:t>
      </w:r>
      <w:r w:rsidRPr="00881A0F">
        <w:rPr>
          <w:rFonts w:asciiTheme="majorHAnsi" w:hAnsiTheme="majorHAnsi" w:cs="Times New Roman"/>
          <w:b/>
          <w:bCs/>
          <w:lang w:val="en-CA"/>
        </w:rPr>
        <w:t xml:space="preserve"> Questions:</w:t>
      </w:r>
    </w:p>
    <w:p w14:paraId="2D546C75" w14:textId="40DAD1CF" w:rsidR="00881A0F" w:rsidRPr="00881A0F" w:rsidRDefault="00881A0F" w:rsidP="00881A0F">
      <w:pPr>
        <w:numPr>
          <w:ilvl w:val="0"/>
          <w:numId w:val="6"/>
        </w:numPr>
        <w:spacing w:before="100" w:beforeAutospacing="1" w:after="100" w:afterAutospacing="1" w:line="480" w:lineRule="auto"/>
        <w:rPr>
          <w:rFonts w:asciiTheme="majorHAnsi" w:eastAsia="Times New Roman" w:hAnsiTheme="majorHAnsi" w:cs="Times New Roman"/>
          <w:lang w:val="en-CA"/>
        </w:rPr>
      </w:pPr>
      <w:r w:rsidRPr="00881A0F">
        <w:rPr>
          <w:rFonts w:asciiTheme="majorHAnsi" w:eastAsia="Times New Roman" w:hAnsiTheme="majorHAnsi" w:cs="Times New Roman"/>
          <w:lang w:val="en-CA"/>
        </w:rPr>
        <w:t>What shapes make up the surface</w:t>
      </w:r>
      <w:r>
        <w:rPr>
          <w:rFonts w:asciiTheme="majorHAnsi" w:eastAsia="Times New Roman" w:hAnsiTheme="majorHAnsi" w:cs="Times New Roman"/>
          <w:lang w:val="en-CA"/>
        </w:rPr>
        <w:t xml:space="preserve"> of the box</w:t>
      </w:r>
      <w:r w:rsidRPr="00881A0F">
        <w:rPr>
          <w:rFonts w:asciiTheme="majorHAnsi" w:eastAsia="Times New Roman" w:hAnsiTheme="majorHAnsi" w:cs="Times New Roman"/>
          <w:lang w:val="en-CA"/>
        </w:rPr>
        <w:t>?</w:t>
      </w:r>
    </w:p>
    <w:p w14:paraId="1AD17ECD" w14:textId="557155F5" w:rsidR="00881A0F" w:rsidRPr="00881A0F" w:rsidRDefault="00881A0F" w:rsidP="00881A0F">
      <w:pPr>
        <w:numPr>
          <w:ilvl w:val="0"/>
          <w:numId w:val="6"/>
        </w:numPr>
        <w:spacing w:before="100" w:beforeAutospacing="1" w:after="100" w:afterAutospacing="1" w:line="480" w:lineRule="auto"/>
        <w:rPr>
          <w:rFonts w:asciiTheme="majorHAnsi" w:eastAsia="Times New Roman" w:hAnsiTheme="majorHAnsi" w:cs="Times New Roman"/>
          <w:lang w:val="en-CA"/>
        </w:rPr>
      </w:pPr>
      <w:r w:rsidRPr="00881A0F">
        <w:rPr>
          <w:rFonts w:asciiTheme="majorHAnsi" w:eastAsia="Times New Roman" w:hAnsiTheme="majorHAnsi" w:cs="Times New Roman"/>
          <w:lang w:val="en-CA"/>
        </w:rPr>
        <w:t>What attribu</w:t>
      </w:r>
      <w:r>
        <w:rPr>
          <w:rFonts w:asciiTheme="majorHAnsi" w:eastAsia="Times New Roman" w:hAnsiTheme="majorHAnsi" w:cs="Times New Roman"/>
          <w:lang w:val="en-CA"/>
        </w:rPr>
        <w:t>tes of the shape are measurable?</w:t>
      </w:r>
    </w:p>
    <w:p w14:paraId="71FA3E16" w14:textId="77FB858C" w:rsidR="00881A0F" w:rsidRPr="00881A0F" w:rsidRDefault="00881A0F" w:rsidP="00881A0F">
      <w:pPr>
        <w:numPr>
          <w:ilvl w:val="0"/>
          <w:numId w:val="6"/>
        </w:numPr>
        <w:spacing w:before="100" w:beforeAutospacing="1" w:after="100" w:afterAutospacing="1" w:line="480" w:lineRule="auto"/>
        <w:rPr>
          <w:rFonts w:asciiTheme="majorHAnsi" w:eastAsia="Times New Roman" w:hAnsiTheme="majorHAnsi" w:cs="Times New Roman"/>
          <w:lang w:val="en-CA"/>
        </w:rPr>
      </w:pPr>
      <w:r w:rsidRPr="00881A0F">
        <w:rPr>
          <w:rFonts w:asciiTheme="majorHAnsi" w:eastAsia="Times New Roman" w:hAnsiTheme="majorHAnsi" w:cs="Times New Roman"/>
          <w:lang w:val="en-CA"/>
        </w:rPr>
        <w:t>Is it important to know how much an object holds, if you are calculating the surface area? Why or why not</w:t>
      </w:r>
      <w:r>
        <w:rPr>
          <w:rFonts w:asciiTheme="majorHAnsi" w:eastAsia="Times New Roman" w:hAnsiTheme="majorHAnsi" w:cs="Times New Roman"/>
          <w:lang w:val="en-CA"/>
        </w:rPr>
        <w:t>?</w:t>
      </w:r>
    </w:p>
    <w:p w14:paraId="282CB400" w14:textId="6D626508" w:rsidR="00881A0F" w:rsidRPr="00881A0F" w:rsidRDefault="00881A0F" w:rsidP="00881A0F">
      <w:pPr>
        <w:rPr>
          <w:rFonts w:asciiTheme="majorHAnsi" w:eastAsia="Times New Roman" w:hAnsiTheme="majorHAnsi" w:cs="Times New Roman"/>
          <w:lang w:val="en-CA"/>
        </w:rPr>
      </w:pPr>
      <w:r w:rsidRPr="00881A0F">
        <w:rPr>
          <w:rFonts w:asciiTheme="majorHAnsi" w:eastAsia="Times New Roman" w:hAnsiTheme="majorHAnsi" w:cs="Times New Roman"/>
          <w:b/>
          <w:lang w:val="en-CA"/>
        </w:rPr>
        <w:t>Assessment</w:t>
      </w:r>
      <w:r w:rsidRPr="00881A0F">
        <w:rPr>
          <w:rFonts w:asciiTheme="majorHAnsi" w:eastAsia="Times New Roman" w:hAnsiTheme="majorHAnsi" w:cs="Times New Roman"/>
          <w:lang w:val="en-CA"/>
        </w:rPr>
        <w:t>:  see assessment page</w:t>
      </w:r>
    </w:p>
    <w:p w14:paraId="3F4909FB" w14:textId="77777777" w:rsidR="00881A0F" w:rsidRDefault="00881A0F">
      <w:pPr>
        <w:rPr>
          <w:rFonts w:asciiTheme="majorHAnsi" w:eastAsia="Times New Roman" w:hAnsiTheme="majorHAnsi" w:cs="Times New Roman"/>
          <w:u w:val="single"/>
          <w:lang w:val="en-CA"/>
        </w:rPr>
      </w:pPr>
    </w:p>
    <w:p w14:paraId="7010C0AA" w14:textId="77777777" w:rsidR="00881A0F" w:rsidRDefault="00881A0F">
      <w:pPr>
        <w:rPr>
          <w:rFonts w:asciiTheme="majorHAnsi" w:eastAsia="Times New Roman" w:hAnsiTheme="majorHAnsi" w:cs="Times New Roman"/>
          <w:u w:val="single"/>
          <w:lang w:val="en-CA"/>
        </w:rPr>
      </w:pPr>
    </w:p>
    <w:p w14:paraId="4DBC3BD5" w14:textId="77777777" w:rsidR="00881A0F" w:rsidRDefault="00881A0F">
      <w:pPr>
        <w:rPr>
          <w:rFonts w:asciiTheme="majorHAnsi" w:eastAsia="Times New Roman" w:hAnsiTheme="majorHAnsi" w:cs="Times New Roman"/>
          <w:u w:val="single"/>
          <w:lang w:val="en-CA"/>
        </w:rPr>
      </w:pPr>
    </w:p>
    <w:p w14:paraId="495040CE" w14:textId="77777777" w:rsidR="00881A0F" w:rsidRDefault="00881A0F">
      <w:pPr>
        <w:rPr>
          <w:rFonts w:asciiTheme="majorHAnsi" w:eastAsia="Times New Roman" w:hAnsiTheme="majorHAnsi" w:cs="Times New Roman"/>
          <w:u w:val="single"/>
          <w:lang w:val="en-CA"/>
        </w:rPr>
      </w:pPr>
    </w:p>
    <w:p w14:paraId="26D3044A" w14:textId="77777777" w:rsidR="00881A0F" w:rsidRDefault="00881A0F">
      <w:pPr>
        <w:rPr>
          <w:rFonts w:asciiTheme="majorHAnsi" w:eastAsia="Times New Roman" w:hAnsiTheme="majorHAnsi" w:cs="Times New Roman"/>
          <w:u w:val="single"/>
          <w:lang w:val="en-CA"/>
        </w:rPr>
      </w:pPr>
    </w:p>
    <w:p w14:paraId="0858627A" w14:textId="77777777" w:rsidR="00881A0F" w:rsidRDefault="00881A0F">
      <w:pPr>
        <w:rPr>
          <w:rFonts w:asciiTheme="majorHAnsi" w:eastAsia="Times New Roman" w:hAnsiTheme="majorHAnsi" w:cs="Times New Roman"/>
          <w:u w:val="single"/>
          <w:lang w:val="en-CA"/>
        </w:rPr>
      </w:pPr>
    </w:p>
    <w:p w14:paraId="41C6A2C2" w14:textId="77777777" w:rsidR="00881A0F" w:rsidRDefault="00881A0F">
      <w:pPr>
        <w:rPr>
          <w:rFonts w:asciiTheme="majorHAnsi" w:eastAsia="Times New Roman" w:hAnsiTheme="majorHAnsi" w:cs="Times New Roman"/>
          <w:u w:val="single"/>
          <w:lang w:val="en-CA"/>
        </w:rPr>
      </w:pPr>
    </w:p>
    <w:p w14:paraId="7C5ECE68" w14:textId="77777777" w:rsidR="00881A0F" w:rsidRDefault="00881A0F">
      <w:pPr>
        <w:rPr>
          <w:rFonts w:asciiTheme="majorHAnsi" w:eastAsia="Times New Roman" w:hAnsiTheme="majorHAnsi" w:cs="Times New Roman"/>
          <w:u w:val="single"/>
          <w:lang w:val="en-CA"/>
        </w:rPr>
      </w:pPr>
    </w:p>
    <w:p w14:paraId="5C215521" w14:textId="77777777" w:rsidR="00881A0F" w:rsidRDefault="00881A0F">
      <w:pPr>
        <w:rPr>
          <w:rFonts w:asciiTheme="majorHAnsi" w:eastAsia="Times New Roman" w:hAnsiTheme="majorHAnsi" w:cs="Times New Roman"/>
          <w:u w:val="single"/>
          <w:lang w:val="en-CA"/>
        </w:rPr>
      </w:pPr>
    </w:p>
    <w:p w14:paraId="05CBBBD1" w14:textId="77777777" w:rsidR="00881A0F" w:rsidRDefault="00881A0F">
      <w:pPr>
        <w:rPr>
          <w:rFonts w:asciiTheme="majorHAnsi" w:eastAsia="Times New Roman" w:hAnsiTheme="majorHAnsi" w:cs="Times New Roman"/>
          <w:u w:val="single"/>
          <w:lang w:val="en-CA"/>
        </w:rPr>
      </w:pPr>
    </w:p>
    <w:p w14:paraId="73F0F8D2" w14:textId="77777777" w:rsidR="00881A0F" w:rsidRDefault="00881A0F">
      <w:pPr>
        <w:rPr>
          <w:rFonts w:asciiTheme="majorHAnsi" w:eastAsia="Times New Roman" w:hAnsiTheme="majorHAnsi" w:cs="Times New Roman"/>
          <w:u w:val="single"/>
          <w:lang w:val="en-CA"/>
        </w:rPr>
      </w:pPr>
    </w:p>
    <w:p w14:paraId="7E867D75" w14:textId="77777777" w:rsidR="00881A0F" w:rsidRDefault="00881A0F">
      <w:pPr>
        <w:rPr>
          <w:rFonts w:asciiTheme="majorHAnsi" w:eastAsia="Times New Roman" w:hAnsiTheme="majorHAnsi" w:cs="Times New Roman"/>
          <w:u w:val="single"/>
          <w:lang w:val="en-CA"/>
        </w:rPr>
      </w:pPr>
    </w:p>
    <w:p w14:paraId="69D0B584" w14:textId="25AFCFC9" w:rsidR="00881A0F" w:rsidRDefault="00881A0F">
      <w:pPr>
        <w:rPr>
          <w:rFonts w:asciiTheme="majorHAnsi" w:eastAsia="Times New Roman" w:hAnsiTheme="majorHAnsi" w:cs="Times New Roman"/>
          <w:u w:val="single"/>
          <w:lang w:val="en-CA"/>
        </w:rPr>
      </w:pPr>
      <w:r>
        <w:rPr>
          <w:rFonts w:asciiTheme="majorHAnsi" w:eastAsia="Times New Roman" w:hAnsiTheme="majorHAnsi" w:cs="Times New Roman"/>
          <w:lang w:val="en-CA"/>
        </w:rPr>
        <w:tab/>
      </w:r>
      <w:r>
        <w:rPr>
          <w:rFonts w:asciiTheme="majorHAnsi" w:eastAsia="Times New Roman" w:hAnsiTheme="majorHAnsi" w:cs="Times New Roman"/>
          <w:lang w:val="en-CA"/>
        </w:rPr>
        <w:tab/>
      </w:r>
      <w:r>
        <w:rPr>
          <w:rFonts w:asciiTheme="majorHAnsi" w:eastAsia="Times New Roman" w:hAnsiTheme="majorHAnsi" w:cs="Times New Roman"/>
          <w:lang w:val="en-CA"/>
        </w:rPr>
        <w:tab/>
      </w:r>
      <w:r>
        <w:rPr>
          <w:rFonts w:asciiTheme="majorHAnsi" w:eastAsia="Times New Roman" w:hAnsiTheme="majorHAnsi" w:cs="Times New Roman"/>
          <w:lang w:val="en-CA"/>
        </w:rPr>
        <w:tab/>
      </w:r>
      <w:r>
        <w:rPr>
          <w:rFonts w:asciiTheme="majorHAnsi" w:eastAsia="Times New Roman" w:hAnsiTheme="majorHAnsi" w:cs="Times New Roman"/>
          <w:lang w:val="en-CA"/>
        </w:rPr>
        <w:tab/>
      </w:r>
      <w:r>
        <w:rPr>
          <w:rFonts w:asciiTheme="majorHAnsi" w:eastAsia="Times New Roman" w:hAnsiTheme="majorHAnsi" w:cs="Times New Roman"/>
          <w:lang w:val="en-CA"/>
        </w:rPr>
        <w:tab/>
      </w:r>
      <w:r>
        <w:rPr>
          <w:rFonts w:asciiTheme="majorHAnsi" w:eastAsia="Times New Roman" w:hAnsiTheme="majorHAnsi" w:cs="Times New Roman"/>
          <w:lang w:val="en-CA"/>
        </w:rPr>
        <w:tab/>
      </w:r>
      <w:r>
        <w:rPr>
          <w:rFonts w:asciiTheme="majorHAnsi" w:eastAsia="Times New Roman" w:hAnsiTheme="majorHAnsi" w:cs="Times New Roman"/>
          <w:lang w:val="en-CA"/>
        </w:rPr>
        <w:tab/>
      </w:r>
      <w:r>
        <w:rPr>
          <w:rFonts w:asciiTheme="majorHAnsi" w:eastAsia="Times New Roman" w:hAnsiTheme="majorHAnsi" w:cs="Times New Roman"/>
          <w:lang w:val="en-CA"/>
        </w:rPr>
        <w:tab/>
      </w:r>
      <w:proofErr w:type="gramStart"/>
      <w:r>
        <w:rPr>
          <w:rFonts w:asciiTheme="majorHAnsi" w:eastAsia="Times New Roman" w:hAnsiTheme="majorHAnsi" w:cs="Times New Roman"/>
          <w:lang w:val="en-CA"/>
        </w:rPr>
        <w:t>over</w:t>
      </w:r>
      <w:proofErr w:type="gramEnd"/>
      <w:r>
        <w:rPr>
          <w:rFonts w:asciiTheme="majorHAnsi" w:eastAsia="Times New Roman" w:hAnsiTheme="majorHAnsi" w:cs="Times New Roman"/>
          <w:lang w:val="en-CA"/>
        </w:rPr>
        <w:t>…….</w:t>
      </w:r>
      <w:r>
        <w:rPr>
          <w:rFonts w:asciiTheme="majorHAnsi" w:eastAsia="Times New Roman" w:hAnsiTheme="majorHAnsi" w:cs="Times New Roman"/>
          <w:u w:val="single"/>
          <w:lang w:val="en-CA"/>
        </w:rPr>
        <w:br w:type="page"/>
      </w:r>
    </w:p>
    <w:p w14:paraId="1BD11616" w14:textId="77777777" w:rsidR="00881A0F" w:rsidRDefault="00881A0F">
      <w:pPr>
        <w:rPr>
          <w:rFonts w:asciiTheme="majorHAnsi" w:eastAsia="Times New Roman" w:hAnsiTheme="majorHAnsi" w:cs="Times New Roman"/>
          <w:u w:val="single"/>
          <w:lang w:val="en-CA"/>
        </w:rPr>
      </w:pPr>
    </w:p>
    <w:p w14:paraId="1984EEFD" w14:textId="77777777" w:rsidR="00881A0F" w:rsidRDefault="00881A0F">
      <w:pPr>
        <w:rPr>
          <w:rFonts w:asciiTheme="majorHAnsi" w:eastAsia="Times New Roman" w:hAnsiTheme="majorHAnsi" w:cs="Times New Roman"/>
          <w:u w:val="single"/>
          <w:lang w:val="en-CA"/>
        </w:rPr>
      </w:pPr>
    </w:p>
    <w:p w14:paraId="54DF07A4" w14:textId="02B6259F" w:rsidR="00881A0F" w:rsidRPr="00881A0F" w:rsidRDefault="00881A0F" w:rsidP="00881A0F">
      <w:pPr>
        <w:spacing w:before="100" w:beforeAutospacing="1" w:after="100" w:afterAutospacing="1"/>
        <w:rPr>
          <w:rFonts w:asciiTheme="majorHAnsi" w:eastAsia="Times New Roman" w:hAnsiTheme="majorHAnsi" w:cs="Times New Roman"/>
          <w:b/>
          <w:u w:val="single"/>
          <w:lang w:val="en-CA"/>
        </w:rPr>
      </w:pPr>
      <w:r w:rsidRPr="00881A0F">
        <w:rPr>
          <w:rFonts w:asciiTheme="majorHAnsi" w:eastAsia="Times New Roman" w:hAnsiTheme="majorHAnsi" w:cs="Times New Roman"/>
          <w:b/>
          <w:u w:val="single"/>
          <w:lang w:val="en-CA"/>
        </w:rPr>
        <w:t>Part II:</w:t>
      </w:r>
    </w:p>
    <w:p w14:paraId="72FB08FF" w14:textId="64C326D6" w:rsidR="00881A0F" w:rsidRDefault="00881A0F" w:rsidP="00881A0F">
      <w:pPr>
        <w:spacing w:before="100" w:beforeAutospacing="1" w:after="100" w:afterAutospacing="1"/>
        <w:rPr>
          <w:rFonts w:asciiTheme="majorHAnsi" w:eastAsia="Times New Roman" w:hAnsiTheme="majorHAnsi" w:cs="Times New Roman"/>
          <w:lang w:val="en-CA"/>
        </w:rPr>
      </w:pPr>
      <w:r>
        <w:rPr>
          <w:rFonts w:asciiTheme="majorHAnsi" w:eastAsia="Times New Roman" w:hAnsiTheme="majorHAnsi" w:cs="Times New Roman"/>
          <w:lang w:val="en-CA"/>
        </w:rPr>
        <w:t>Once your group has a cereal box, each group member will choose a section to measure (some may be assigned more than one section).  Please see my example at the front to help you with this and include length, width and calculated surface area right on your assigned section.  PLEASE DRAW STRAIGHT AND ACCURATE LINES ON YOUR SECTION OF THE CEREAL BOX!</w:t>
      </w:r>
    </w:p>
    <w:p w14:paraId="086D9B96" w14:textId="77777777" w:rsidR="00FE0ECF" w:rsidRDefault="00FE0ECF" w:rsidP="00881A0F">
      <w:pPr>
        <w:spacing w:before="100" w:beforeAutospacing="1" w:after="100" w:afterAutospacing="1" w:line="360" w:lineRule="auto"/>
        <w:rPr>
          <w:rFonts w:asciiTheme="majorHAnsi" w:eastAsia="Times New Roman" w:hAnsiTheme="majorHAnsi" w:cs="Times New Roman"/>
          <w:lang w:val="en-CA"/>
        </w:rPr>
      </w:pPr>
      <w:r>
        <w:rPr>
          <w:rFonts w:asciiTheme="majorHAnsi" w:eastAsia="Times New Roman" w:hAnsiTheme="majorHAnsi" w:cs="Times New Roman"/>
          <w:lang w:val="en-CA"/>
        </w:rPr>
        <w:t xml:space="preserve">Now answer the following:  </w:t>
      </w:r>
    </w:p>
    <w:p w14:paraId="663A852C" w14:textId="6FF67313" w:rsidR="00FE0ECF" w:rsidRPr="00FE0ECF" w:rsidRDefault="00FE0ECF" w:rsidP="00FE0ECF">
      <w:pPr>
        <w:pStyle w:val="ListParagraph"/>
        <w:numPr>
          <w:ilvl w:val="0"/>
          <w:numId w:val="7"/>
        </w:numPr>
        <w:spacing w:before="100" w:beforeAutospacing="1" w:after="100" w:afterAutospacing="1" w:line="480" w:lineRule="auto"/>
        <w:rPr>
          <w:rFonts w:asciiTheme="majorHAnsi" w:eastAsia="Times New Roman" w:hAnsiTheme="majorHAnsi" w:cs="Times New Roman"/>
          <w:lang w:val="en-CA"/>
        </w:rPr>
      </w:pPr>
      <w:r w:rsidRPr="00FE0ECF">
        <w:rPr>
          <w:rFonts w:asciiTheme="majorHAnsi" w:eastAsia="Times New Roman" w:hAnsiTheme="majorHAnsi" w:cs="Times New Roman"/>
          <w:lang w:val="en-CA"/>
        </w:rPr>
        <w:t>How many sections / sides did you have to add up on your cereal box?  ________</w:t>
      </w:r>
    </w:p>
    <w:p w14:paraId="681A83A3" w14:textId="6E13CB5D" w:rsidR="00881A0F" w:rsidRPr="00FE0ECF" w:rsidRDefault="00881A0F" w:rsidP="00FE0ECF">
      <w:pPr>
        <w:pStyle w:val="ListParagraph"/>
        <w:numPr>
          <w:ilvl w:val="0"/>
          <w:numId w:val="7"/>
        </w:numPr>
        <w:spacing w:before="100" w:beforeAutospacing="1" w:after="100" w:afterAutospacing="1" w:line="480" w:lineRule="auto"/>
        <w:rPr>
          <w:rFonts w:asciiTheme="majorHAnsi" w:eastAsia="Times New Roman" w:hAnsiTheme="majorHAnsi" w:cs="Times New Roman"/>
          <w:lang w:val="en-CA"/>
        </w:rPr>
      </w:pPr>
      <w:r w:rsidRPr="00FE0ECF">
        <w:rPr>
          <w:rFonts w:asciiTheme="majorHAnsi" w:eastAsia="Times New Roman" w:hAnsiTheme="majorHAnsi" w:cs="Times New Roman"/>
          <w:lang w:val="en-CA"/>
        </w:rPr>
        <w:t>As a group you are then to add up all surface areas and write out the total surface area of your cereal box here:    _____________________________</w:t>
      </w:r>
    </w:p>
    <w:p w14:paraId="5C38F50E" w14:textId="6B4E384C" w:rsidR="00881A0F" w:rsidRPr="00FE0ECF" w:rsidRDefault="00881A0F" w:rsidP="00FE0ECF">
      <w:pPr>
        <w:pStyle w:val="ListParagraph"/>
        <w:numPr>
          <w:ilvl w:val="0"/>
          <w:numId w:val="7"/>
        </w:numPr>
        <w:spacing w:before="100" w:beforeAutospacing="1" w:after="100" w:afterAutospacing="1" w:line="480" w:lineRule="auto"/>
        <w:rPr>
          <w:rFonts w:asciiTheme="majorHAnsi" w:eastAsia="Times New Roman" w:hAnsiTheme="majorHAnsi" w:cs="Times New Roman"/>
          <w:lang w:val="en-CA"/>
        </w:rPr>
      </w:pPr>
      <w:r w:rsidRPr="00FE0ECF">
        <w:rPr>
          <w:rFonts w:asciiTheme="majorHAnsi" w:eastAsia="Times New Roman" w:hAnsiTheme="majorHAnsi" w:cs="Times New Roman"/>
          <w:lang w:val="en-CA"/>
        </w:rPr>
        <w:t>How much material was needed to make your box?  ________________________</w:t>
      </w:r>
    </w:p>
    <w:p w14:paraId="4F3CEC1D" w14:textId="77777777" w:rsidR="00881A0F" w:rsidRDefault="00881A0F" w:rsidP="00881A0F">
      <w:pPr>
        <w:spacing w:before="100" w:beforeAutospacing="1" w:after="100" w:afterAutospacing="1"/>
        <w:rPr>
          <w:rFonts w:asciiTheme="majorHAnsi" w:eastAsia="Times New Roman" w:hAnsiTheme="majorHAnsi" w:cs="Times New Roman"/>
          <w:lang w:val="en-CA"/>
        </w:rPr>
      </w:pPr>
    </w:p>
    <w:p w14:paraId="6F3AF0EB" w14:textId="7962C661" w:rsidR="00881A0F" w:rsidRDefault="00881A0F" w:rsidP="00881A0F">
      <w:pPr>
        <w:spacing w:before="100" w:beforeAutospacing="1" w:after="100" w:afterAutospacing="1"/>
        <w:rPr>
          <w:rFonts w:asciiTheme="majorHAnsi" w:eastAsia="Times New Roman" w:hAnsiTheme="majorHAnsi" w:cs="Times New Roman"/>
          <w:lang w:val="en-CA"/>
        </w:rPr>
      </w:pPr>
      <w:r w:rsidRPr="00881A0F">
        <w:rPr>
          <w:rFonts w:asciiTheme="majorHAnsi" w:eastAsia="Times New Roman" w:hAnsiTheme="majorHAnsi" w:cs="Times New Roman"/>
          <w:b/>
          <w:u w:val="single"/>
          <w:lang w:val="en-CA"/>
        </w:rPr>
        <w:t>Bonus</w:t>
      </w:r>
      <w:r>
        <w:rPr>
          <w:rFonts w:asciiTheme="majorHAnsi" w:eastAsia="Times New Roman" w:hAnsiTheme="majorHAnsi" w:cs="Times New Roman"/>
          <w:lang w:val="en-CA"/>
        </w:rPr>
        <w:t xml:space="preserve">:  How much volume of cereal would your box allow?  Please elaborate your answer in the space provided below.  </w:t>
      </w:r>
    </w:p>
    <w:p w14:paraId="5D61689A" w14:textId="77777777" w:rsidR="00881A0F" w:rsidRDefault="00881A0F" w:rsidP="00881A0F">
      <w:pPr>
        <w:spacing w:before="100" w:beforeAutospacing="1" w:after="100" w:afterAutospacing="1"/>
        <w:rPr>
          <w:rFonts w:asciiTheme="majorHAnsi" w:eastAsia="Times New Roman" w:hAnsiTheme="majorHAnsi" w:cs="Times New Roman"/>
          <w:lang w:val="en-CA"/>
        </w:rPr>
      </w:pPr>
    </w:p>
    <w:p w14:paraId="7CF6D567" w14:textId="77777777" w:rsidR="00881A0F" w:rsidRDefault="00881A0F" w:rsidP="00881A0F">
      <w:pPr>
        <w:spacing w:before="100" w:beforeAutospacing="1" w:after="100" w:afterAutospacing="1"/>
        <w:rPr>
          <w:rFonts w:asciiTheme="majorHAnsi" w:eastAsia="Times New Roman" w:hAnsiTheme="majorHAnsi" w:cs="Times New Roman"/>
          <w:lang w:val="en-CA"/>
        </w:rPr>
      </w:pPr>
    </w:p>
    <w:p w14:paraId="2465BB1E" w14:textId="77777777" w:rsidR="00881A0F" w:rsidRDefault="00881A0F" w:rsidP="00881A0F">
      <w:pPr>
        <w:spacing w:before="100" w:beforeAutospacing="1" w:after="100" w:afterAutospacing="1"/>
        <w:rPr>
          <w:rFonts w:asciiTheme="majorHAnsi" w:eastAsia="Times New Roman" w:hAnsiTheme="majorHAnsi" w:cs="Times New Roman"/>
          <w:lang w:val="en-CA"/>
        </w:rPr>
      </w:pPr>
    </w:p>
    <w:p w14:paraId="6DC83A8C" w14:textId="77777777" w:rsidR="00881A0F" w:rsidRDefault="00881A0F" w:rsidP="00881A0F">
      <w:pPr>
        <w:spacing w:before="100" w:beforeAutospacing="1" w:after="100" w:afterAutospacing="1"/>
        <w:rPr>
          <w:rFonts w:asciiTheme="majorHAnsi" w:eastAsia="Times New Roman" w:hAnsiTheme="majorHAnsi" w:cs="Times New Roman"/>
          <w:lang w:val="en-CA"/>
        </w:rPr>
      </w:pPr>
    </w:p>
    <w:p w14:paraId="357B0618" w14:textId="77777777" w:rsidR="00881A0F" w:rsidRDefault="00881A0F" w:rsidP="00881A0F">
      <w:pPr>
        <w:spacing w:before="100" w:beforeAutospacing="1" w:after="100" w:afterAutospacing="1"/>
        <w:rPr>
          <w:rFonts w:asciiTheme="majorHAnsi" w:eastAsia="Times New Roman" w:hAnsiTheme="majorHAnsi" w:cs="Times New Roman"/>
          <w:lang w:val="en-CA"/>
        </w:rPr>
      </w:pPr>
    </w:p>
    <w:p w14:paraId="4BA59CA9" w14:textId="77777777" w:rsidR="00881A0F" w:rsidRDefault="00881A0F" w:rsidP="00881A0F">
      <w:pPr>
        <w:spacing w:before="100" w:beforeAutospacing="1" w:after="100" w:afterAutospacing="1"/>
        <w:rPr>
          <w:rFonts w:asciiTheme="majorHAnsi" w:eastAsia="Times New Roman" w:hAnsiTheme="majorHAnsi" w:cs="Times New Roman"/>
          <w:lang w:val="en-CA"/>
        </w:rPr>
      </w:pPr>
    </w:p>
    <w:p w14:paraId="2B77E659" w14:textId="371E56BD" w:rsidR="00881A0F" w:rsidRDefault="00881A0F" w:rsidP="00881A0F">
      <w:pPr>
        <w:spacing w:before="100" w:beforeAutospacing="1" w:after="100" w:afterAutospacing="1"/>
        <w:rPr>
          <w:rFonts w:asciiTheme="majorHAnsi" w:eastAsia="Times New Roman" w:hAnsiTheme="majorHAnsi" w:cs="Times New Roman"/>
          <w:lang w:val="en-CA"/>
        </w:rPr>
      </w:pPr>
      <w:r>
        <w:rPr>
          <w:rFonts w:asciiTheme="majorHAnsi" w:eastAsia="Times New Roman" w:hAnsiTheme="majorHAnsi" w:cs="Times New Roman"/>
          <w:lang w:val="en-CA"/>
        </w:rPr>
        <w:t xml:space="preserve">Team member’s names:  </w:t>
      </w:r>
    </w:p>
    <w:p w14:paraId="101E090F" w14:textId="77777777" w:rsidR="00881A0F" w:rsidRPr="00881A0F" w:rsidRDefault="00881A0F" w:rsidP="00881A0F">
      <w:pPr>
        <w:spacing w:before="100" w:beforeAutospacing="1" w:after="100" w:afterAutospacing="1"/>
        <w:rPr>
          <w:rFonts w:asciiTheme="majorHAnsi" w:eastAsia="Times New Roman" w:hAnsiTheme="majorHAnsi" w:cs="Times New Roman"/>
          <w:lang w:val="en-CA"/>
        </w:rPr>
      </w:pPr>
    </w:p>
    <w:p w14:paraId="0A70E9DF" w14:textId="28C8C37D" w:rsidR="0097129E" w:rsidRDefault="0097129E"/>
    <w:sectPr w:rsidR="0097129E" w:rsidSect="006F7EC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4E4"/>
    <w:multiLevelType w:val="multilevel"/>
    <w:tmpl w:val="57D4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145F1"/>
    <w:multiLevelType w:val="multilevel"/>
    <w:tmpl w:val="08AC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60D61"/>
    <w:multiLevelType w:val="multilevel"/>
    <w:tmpl w:val="062E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036702"/>
    <w:multiLevelType w:val="hybridMultilevel"/>
    <w:tmpl w:val="F0E07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766C7C"/>
    <w:multiLevelType w:val="multilevel"/>
    <w:tmpl w:val="4CAA9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A87158"/>
    <w:multiLevelType w:val="hybridMultilevel"/>
    <w:tmpl w:val="0966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ED35E9"/>
    <w:multiLevelType w:val="hybridMultilevel"/>
    <w:tmpl w:val="DC184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71"/>
    <w:rsid w:val="004C3C71"/>
    <w:rsid w:val="00576E06"/>
    <w:rsid w:val="006D1BA0"/>
    <w:rsid w:val="006F7EC2"/>
    <w:rsid w:val="00881A0F"/>
    <w:rsid w:val="0097129E"/>
    <w:rsid w:val="00FE0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C96F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C71"/>
    <w:rPr>
      <w:rFonts w:ascii="Lucida Grande" w:hAnsi="Lucida Grande"/>
      <w:sz w:val="18"/>
      <w:szCs w:val="18"/>
    </w:rPr>
  </w:style>
  <w:style w:type="character" w:customStyle="1" w:styleId="BalloonTextChar">
    <w:name w:val="Balloon Text Char"/>
    <w:basedOn w:val="DefaultParagraphFont"/>
    <w:link w:val="BalloonText"/>
    <w:uiPriority w:val="99"/>
    <w:semiHidden/>
    <w:rsid w:val="004C3C71"/>
    <w:rPr>
      <w:rFonts w:ascii="Lucida Grande" w:hAnsi="Lucida Grande"/>
      <w:sz w:val="18"/>
      <w:szCs w:val="18"/>
    </w:rPr>
  </w:style>
  <w:style w:type="character" w:styleId="Hyperlink">
    <w:name w:val="Hyperlink"/>
    <w:basedOn w:val="DefaultParagraphFont"/>
    <w:uiPriority w:val="99"/>
    <w:unhideWhenUsed/>
    <w:rsid w:val="0097129E"/>
    <w:rPr>
      <w:color w:val="0000FF" w:themeColor="hyperlink"/>
      <w:u w:val="single"/>
    </w:rPr>
  </w:style>
  <w:style w:type="paragraph" w:styleId="ListParagraph">
    <w:name w:val="List Paragraph"/>
    <w:basedOn w:val="Normal"/>
    <w:uiPriority w:val="34"/>
    <w:qFormat/>
    <w:rsid w:val="00FE0E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C71"/>
    <w:rPr>
      <w:rFonts w:ascii="Lucida Grande" w:hAnsi="Lucida Grande"/>
      <w:sz w:val="18"/>
      <w:szCs w:val="18"/>
    </w:rPr>
  </w:style>
  <w:style w:type="character" w:customStyle="1" w:styleId="BalloonTextChar">
    <w:name w:val="Balloon Text Char"/>
    <w:basedOn w:val="DefaultParagraphFont"/>
    <w:link w:val="BalloonText"/>
    <w:uiPriority w:val="99"/>
    <w:semiHidden/>
    <w:rsid w:val="004C3C71"/>
    <w:rPr>
      <w:rFonts w:ascii="Lucida Grande" w:hAnsi="Lucida Grande"/>
      <w:sz w:val="18"/>
      <w:szCs w:val="18"/>
    </w:rPr>
  </w:style>
  <w:style w:type="character" w:styleId="Hyperlink">
    <w:name w:val="Hyperlink"/>
    <w:basedOn w:val="DefaultParagraphFont"/>
    <w:uiPriority w:val="99"/>
    <w:unhideWhenUsed/>
    <w:rsid w:val="0097129E"/>
    <w:rPr>
      <w:color w:val="0000FF" w:themeColor="hyperlink"/>
      <w:u w:val="single"/>
    </w:rPr>
  </w:style>
  <w:style w:type="paragraph" w:styleId="ListParagraph">
    <w:name w:val="List Paragraph"/>
    <w:basedOn w:val="Normal"/>
    <w:uiPriority w:val="34"/>
    <w:qFormat/>
    <w:rsid w:val="00FE0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teachengineering.org/view_lesson.php?url=collection/duk_/lessons/duk_boxes_mary_less/duk_boxes_mary_less.xml" TargetMode="External"/><Relationship Id="rId8" Type="http://schemas.openxmlformats.org/officeDocument/2006/relationships/hyperlink" Target="http://www.cpalms.org/Public/PreviewResourceLesson/Preview/2925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464</Words>
  <Characters>2648</Characters>
  <Application>Microsoft Macintosh Word</Application>
  <DocSecurity>0</DocSecurity>
  <Lines>22</Lines>
  <Paragraphs>6</Paragraphs>
  <ScaleCrop>false</ScaleCrop>
  <Company>Rockridge Secondary School</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Bodnar</dc:creator>
  <cp:keywords/>
  <dc:description/>
  <cp:lastModifiedBy>Geoff Bodnar</cp:lastModifiedBy>
  <cp:revision>2</cp:revision>
  <dcterms:created xsi:type="dcterms:W3CDTF">2015-12-01T05:00:00Z</dcterms:created>
  <dcterms:modified xsi:type="dcterms:W3CDTF">2015-12-01T05:00:00Z</dcterms:modified>
</cp:coreProperties>
</file>